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C45" w:rsidRDefault="006A1C45" w:rsidP="006A1C45">
      <w:pPr>
        <w:jc w:val="center"/>
      </w:pPr>
      <w:bookmarkStart w:id="0" w:name="_GoBack"/>
      <w:bookmarkEnd w:id="0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30" type="#_x0000_t75" style="position:absolute;left:0;text-align:left;margin-left:283.5pt;margin-top:36.7pt;width:50.1pt;height:63pt;z-index:251657728;visibility:visible;mso-position-horizontal-relative:page;mso-position-vertical-relative:page">
            <v:imagedata r:id="rId8" o:title=""/>
            <w10:wrap anchorx="page" anchory="page"/>
          </v:shape>
        </w:pict>
      </w:r>
    </w:p>
    <w:p w:rsidR="006A1C45" w:rsidRDefault="006A1C45" w:rsidP="006A1C45">
      <w:pPr>
        <w:jc w:val="center"/>
      </w:pPr>
    </w:p>
    <w:p w:rsidR="006A1C45" w:rsidRPr="005D6BD6" w:rsidRDefault="006A1C45" w:rsidP="006A1C45">
      <w:pPr>
        <w:pStyle w:val="ad"/>
        <w:jc w:val="center"/>
      </w:pPr>
      <w:r w:rsidRPr="005D6BD6">
        <w:t>ХАНТЫ-МАНСИЙСКИЙ</w:t>
      </w:r>
      <w:r w:rsidR="007474FF">
        <w:br/>
      </w:r>
      <w:r w:rsidRPr="005D6BD6">
        <w:t xml:space="preserve"> </w:t>
      </w:r>
      <w:r w:rsidR="007474FF">
        <w:t xml:space="preserve">МУНИЦИПАЛЬНЫЙ </w:t>
      </w:r>
      <w:r w:rsidRPr="005D6BD6">
        <w:t>РАЙОН</w:t>
      </w:r>
    </w:p>
    <w:p w:rsidR="006A1C45" w:rsidRPr="005D6BD6" w:rsidRDefault="006A1C45" w:rsidP="006A1C45">
      <w:pPr>
        <w:pStyle w:val="ad"/>
        <w:jc w:val="center"/>
      </w:pPr>
      <w:r w:rsidRPr="005D6BD6">
        <w:t>Ханты-Мансийский автономный округ – Югра</w:t>
      </w:r>
    </w:p>
    <w:p w:rsidR="006A1C45" w:rsidRPr="005D6BD6" w:rsidRDefault="006A1C45" w:rsidP="006A1C45">
      <w:pPr>
        <w:pStyle w:val="ad"/>
        <w:jc w:val="center"/>
      </w:pPr>
    </w:p>
    <w:p w:rsidR="006A1C45" w:rsidRPr="005D6BD6" w:rsidRDefault="006A1C45" w:rsidP="006A1C45">
      <w:pPr>
        <w:pStyle w:val="ad"/>
        <w:jc w:val="center"/>
        <w:rPr>
          <w:b/>
        </w:rPr>
      </w:pPr>
      <w:r w:rsidRPr="005D6BD6">
        <w:rPr>
          <w:b/>
        </w:rPr>
        <w:t>АДМИНИСТРАЦИЯ ХАНТЫ-МАНСИЙСКОГО РАЙОНА</w:t>
      </w:r>
    </w:p>
    <w:p w:rsidR="006A1C45" w:rsidRPr="005D6BD6" w:rsidRDefault="006A1C45" w:rsidP="006A1C45">
      <w:pPr>
        <w:pStyle w:val="ad"/>
        <w:jc w:val="center"/>
        <w:rPr>
          <w:b/>
        </w:rPr>
      </w:pPr>
    </w:p>
    <w:p w:rsidR="006A1C45" w:rsidRPr="005D6BD6" w:rsidRDefault="006A1C45" w:rsidP="006A1C45">
      <w:pPr>
        <w:pStyle w:val="ad"/>
        <w:jc w:val="center"/>
        <w:rPr>
          <w:b/>
        </w:rPr>
      </w:pPr>
      <w:r>
        <w:rPr>
          <w:b/>
        </w:rPr>
        <w:t>П О С Т А Н О В Л</w:t>
      </w:r>
      <w:r w:rsidRPr="005D6BD6">
        <w:rPr>
          <w:b/>
        </w:rPr>
        <w:t xml:space="preserve"> Е Н И Е</w:t>
      </w:r>
    </w:p>
    <w:p w:rsidR="006A1C45" w:rsidRPr="005D6BD6" w:rsidRDefault="006A1C45" w:rsidP="006A1C45">
      <w:pPr>
        <w:pStyle w:val="ad"/>
        <w:jc w:val="center"/>
      </w:pPr>
    </w:p>
    <w:p w:rsidR="006A1C45" w:rsidRPr="005D6BD6" w:rsidRDefault="006A1C45" w:rsidP="006A1C45">
      <w:pPr>
        <w:pStyle w:val="ad"/>
      </w:pPr>
      <w:r>
        <w:t xml:space="preserve">от </w:t>
      </w:r>
      <w:r w:rsidR="007474FF">
        <w:t>00</w:t>
      </w:r>
      <w:r w:rsidR="00D62444">
        <w:t>.0</w:t>
      </w:r>
      <w:r w:rsidR="007474FF">
        <w:t>0</w:t>
      </w:r>
      <w:r w:rsidR="00D62444">
        <w:t>.202</w:t>
      </w:r>
      <w:r w:rsidR="007474FF">
        <w:t>6</w:t>
      </w:r>
      <w:r>
        <w:t xml:space="preserve">                                            </w:t>
      </w:r>
      <w:r w:rsidRPr="005D6BD6">
        <w:t xml:space="preserve">           </w:t>
      </w:r>
      <w:r>
        <w:t xml:space="preserve">                                         № </w:t>
      </w:r>
      <w:r w:rsidR="007474FF">
        <w:t>000</w:t>
      </w:r>
    </w:p>
    <w:p w:rsidR="006A1C45" w:rsidRPr="00D8037B" w:rsidRDefault="006A1C45" w:rsidP="006A1C45">
      <w:pPr>
        <w:pStyle w:val="ad"/>
        <w:rPr>
          <w:i/>
          <w:szCs w:val="24"/>
        </w:rPr>
      </w:pPr>
      <w:r w:rsidRPr="00D8037B">
        <w:rPr>
          <w:i/>
          <w:szCs w:val="24"/>
        </w:rPr>
        <w:t>г. Ханты-Мансийск</w:t>
      </w:r>
    </w:p>
    <w:p w:rsidR="006A1C45" w:rsidRDefault="006A1C45" w:rsidP="006A1C45"/>
    <w:p w:rsidR="006A1C45" w:rsidRPr="00111F5D" w:rsidRDefault="006A1C45" w:rsidP="006A1C45"/>
    <w:p w:rsidR="00E05213" w:rsidRDefault="00E05213" w:rsidP="006A1C45">
      <w:pPr>
        <w:ind w:right="3969"/>
      </w:pPr>
      <w:r>
        <w:t>О внесении изменений в постановление</w:t>
      </w:r>
      <w:r w:rsidR="006A1C45">
        <w:t xml:space="preserve"> </w:t>
      </w:r>
      <w:r>
        <w:t>администрации Ханты-Мансийского района от 28.12.201</w:t>
      </w:r>
      <w:r w:rsidR="004C32A7">
        <w:t>8</w:t>
      </w:r>
      <w:r>
        <w:t xml:space="preserve"> № 376</w:t>
      </w:r>
      <w:r w:rsidR="006A1C45">
        <w:t xml:space="preserve"> </w:t>
      </w:r>
      <w:r w:rsidR="006A1C45">
        <w:br/>
      </w:r>
      <w:r>
        <w:t>«О муниципальных комиссиях по делам несовершеннолетних и защите их прав»</w:t>
      </w:r>
    </w:p>
    <w:p w:rsidR="00E05213" w:rsidRDefault="00E05213" w:rsidP="006A1C45">
      <w:pPr>
        <w:jc w:val="both"/>
      </w:pPr>
    </w:p>
    <w:p w:rsidR="00E05213" w:rsidRDefault="00E05213" w:rsidP="006A1C45">
      <w:pPr>
        <w:jc w:val="both"/>
      </w:pPr>
    </w:p>
    <w:p w:rsidR="00E05213" w:rsidRDefault="00E05213" w:rsidP="006A1C45">
      <w:pPr>
        <w:ind w:firstLine="709"/>
        <w:jc w:val="both"/>
      </w:pPr>
      <w:r>
        <w:t xml:space="preserve">В соответствии с Федеральным законом от 24.06.1999 № 120-ФЗ </w:t>
      </w:r>
      <w:r>
        <w:br/>
        <w:t xml:space="preserve">«Об основах системы профилактики безнадзорности и правонарушений несовершеннолетних», постановлением Правительства Российской Федерации от 06.11.2013 № 995 «Об утверждении примерного положения о комиссиях по делам несовершеннолетних и защите их прав», Законом Ханты-Мансийского автономного округа – Югры от 12.10.2005 № 74-оз </w:t>
      </w:r>
      <w:r>
        <w:br/>
        <w:t xml:space="preserve">«О комиссиях по делам несовершеннолетних и защите их прав в Ханты-Мансийском автономном округе – Югре и наделении органов местного самоуправления отдельными государственными полномочиями </w:t>
      </w:r>
      <w:r w:rsidR="006A1C45">
        <w:br/>
      </w:r>
      <w:r>
        <w:t xml:space="preserve">по созданию и осуществлению деятельности комиссий по делам несовершеннолетних и защите их прав», </w:t>
      </w:r>
      <w:r w:rsidR="004F6805">
        <w:t xml:space="preserve">руководствуясь статьей 32 </w:t>
      </w:r>
      <w:r>
        <w:t>Устав</w:t>
      </w:r>
      <w:r w:rsidR="004F6805">
        <w:t>а</w:t>
      </w:r>
      <w:r>
        <w:t xml:space="preserve"> Ханты-Мансийского района: </w:t>
      </w:r>
    </w:p>
    <w:p w:rsidR="00E05213" w:rsidRDefault="00E05213" w:rsidP="006A1C45">
      <w:pPr>
        <w:ind w:firstLine="709"/>
        <w:jc w:val="both"/>
      </w:pPr>
      <w:r>
        <w:t xml:space="preserve"> </w:t>
      </w:r>
    </w:p>
    <w:p w:rsidR="00E05213" w:rsidRDefault="00E05213" w:rsidP="007474FF">
      <w:pPr>
        <w:numPr>
          <w:ilvl w:val="0"/>
          <w:numId w:val="5"/>
        </w:numPr>
        <w:ind w:left="0" w:firstLine="709"/>
        <w:jc w:val="both"/>
      </w:pPr>
      <w:r>
        <w:t xml:space="preserve">Внести в постановление </w:t>
      </w:r>
      <w:r w:rsidR="00812E53">
        <w:t>А</w:t>
      </w:r>
      <w:r>
        <w:t xml:space="preserve">дминистрации </w:t>
      </w:r>
      <w:r w:rsidR="004C32A7">
        <w:t>Ханты-Мансийского района от 28.1</w:t>
      </w:r>
      <w:r>
        <w:t>2.201</w:t>
      </w:r>
      <w:r w:rsidR="004C32A7">
        <w:t>8</w:t>
      </w:r>
      <w:r>
        <w:t xml:space="preserve"> № 376 ««О муниципальных комиссиях по делам несовершеннолетних и защите их прав» следующие изменения:</w:t>
      </w:r>
    </w:p>
    <w:p w:rsidR="007474FF" w:rsidRDefault="007474FF" w:rsidP="007474FF">
      <w:pPr>
        <w:numPr>
          <w:ilvl w:val="1"/>
          <w:numId w:val="5"/>
        </w:numPr>
        <w:jc w:val="both"/>
      </w:pPr>
      <w:r>
        <w:t xml:space="preserve">Пункт 7 постановления изложить в следующей редакции: </w:t>
      </w:r>
    </w:p>
    <w:p w:rsidR="00664E79" w:rsidRDefault="007474FF" w:rsidP="007474FF">
      <w:pPr>
        <w:ind w:firstLine="567"/>
        <w:jc w:val="both"/>
      </w:pPr>
      <w:r>
        <w:t xml:space="preserve">«Контроль за выполнением настоящего постановления возложить </w:t>
      </w:r>
      <w:r>
        <w:br/>
        <w:t>на заместителя Главы Ханты-Мансийского района по социальным вопросам Касьянову Е.В.</w:t>
      </w:r>
    </w:p>
    <w:p w:rsidR="007474FF" w:rsidRDefault="007474FF" w:rsidP="007474FF">
      <w:pPr>
        <w:numPr>
          <w:ilvl w:val="0"/>
          <w:numId w:val="5"/>
        </w:numPr>
        <w:ind w:left="0" w:firstLine="709"/>
        <w:jc w:val="both"/>
      </w:pPr>
      <w:r>
        <w:t>Внести в приложени</w:t>
      </w:r>
      <w:r w:rsidR="00812E53">
        <w:t>е</w:t>
      </w:r>
      <w:r>
        <w:t xml:space="preserve"> к постановлению</w:t>
      </w:r>
      <w:r w:rsidR="00812E53">
        <w:t xml:space="preserve"> А</w:t>
      </w:r>
      <w:r>
        <w:t xml:space="preserve">дминистрации </w:t>
      </w:r>
      <w:r>
        <w:br/>
        <w:t xml:space="preserve">Ханты-Мансийского района от 28.12.2018 № 376 ««О муниципальных </w:t>
      </w:r>
      <w:r>
        <w:lastRenderedPageBreak/>
        <w:t>комиссиях по делам несовершеннолетних и защите их прав» следующие изменения:</w:t>
      </w:r>
    </w:p>
    <w:p w:rsidR="004F6805" w:rsidRDefault="004F6805" w:rsidP="007474FF">
      <w:pPr>
        <w:numPr>
          <w:ilvl w:val="1"/>
          <w:numId w:val="5"/>
        </w:numPr>
        <w:ind w:left="0" w:firstLine="709"/>
        <w:jc w:val="both"/>
      </w:pPr>
      <w:r>
        <w:t xml:space="preserve">Абзац 5 пункта 19 раздела </w:t>
      </w:r>
      <w:r>
        <w:rPr>
          <w:rFonts w:ascii="Lucida Bright" w:hAnsi="Lucida Bright"/>
        </w:rPr>
        <w:t>IV</w:t>
      </w:r>
      <w:r w:rsidRPr="008F72D1">
        <w:rPr>
          <w:rFonts w:ascii="Calibri" w:hAnsi="Calibri"/>
        </w:rPr>
        <w:t xml:space="preserve"> </w:t>
      </w:r>
      <w:r>
        <w:rPr>
          <w:color w:val="000000"/>
        </w:rPr>
        <w:t>изложить в следующей редакции:</w:t>
      </w:r>
    </w:p>
    <w:p w:rsidR="004F6805" w:rsidRPr="00664E79" w:rsidRDefault="004F6805" w:rsidP="004F6805">
      <w:pPr>
        <w:ind w:firstLine="680"/>
        <w:jc w:val="both"/>
        <w:rPr>
          <w:color w:val="000000"/>
        </w:rPr>
      </w:pPr>
      <w:r>
        <w:rPr>
          <w:color w:val="000000"/>
        </w:rPr>
        <w:t>«</w:t>
      </w:r>
      <w:r w:rsidR="00303207">
        <w:rPr>
          <w:color w:val="000000"/>
        </w:rPr>
        <w:t xml:space="preserve">обеспечивает оказание помощи в бытовом устройстве несовершеннолетних, освобожденных из учреждений уголовно-исполнительной системы, </w:t>
      </w:r>
      <w:r w:rsidR="00303207" w:rsidRPr="00303207">
        <w:rPr>
          <w:color w:val="000000"/>
        </w:rPr>
        <w:t>следственных изоляторов органов федеральной службы безопас</w:t>
      </w:r>
      <w:r w:rsidR="00303207">
        <w:rPr>
          <w:color w:val="000000"/>
        </w:rPr>
        <w:t xml:space="preserve">ности либо вернувшихся из специальных учебно-воспитательных учреждений, а также состоящих на учете в уголовно-исполнительных инспекциях, содействие в определении форм устройства других несовершеннолетних, нуждающихся в помощи государства, оказание помощи по трудоустройству несовершеннолетних </w:t>
      </w:r>
      <w:r w:rsidR="00664E79">
        <w:rPr>
          <w:color w:val="000000"/>
        </w:rPr>
        <w:t xml:space="preserve">                          </w:t>
      </w:r>
      <w:r w:rsidR="00664E79">
        <w:rPr>
          <w:color w:val="000000"/>
        </w:rPr>
        <w:br/>
      </w:r>
      <w:r w:rsidR="00303207">
        <w:rPr>
          <w:color w:val="000000"/>
        </w:rPr>
        <w:t>(с их согласия);»</w:t>
      </w:r>
      <w:r>
        <w:rPr>
          <w:color w:val="000000"/>
        </w:rPr>
        <w:t>.</w:t>
      </w:r>
    </w:p>
    <w:p w:rsidR="00445F4A" w:rsidRDefault="004F6805" w:rsidP="007474FF">
      <w:pPr>
        <w:numPr>
          <w:ilvl w:val="1"/>
          <w:numId w:val="5"/>
        </w:numPr>
        <w:tabs>
          <w:tab w:val="left" w:pos="709"/>
        </w:tabs>
        <w:ind w:left="0" w:firstLine="709"/>
        <w:jc w:val="both"/>
        <w:rPr>
          <w:color w:val="000000"/>
        </w:rPr>
      </w:pPr>
      <w:r>
        <w:t xml:space="preserve">Абзац 22 пункта </w:t>
      </w:r>
      <w:r w:rsidR="00445F4A">
        <w:t xml:space="preserve">20 </w:t>
      </w:r>
      <w:r>
        <w:t xml:space="preserve">раздела </w:t>
      </w:r>
      <w:r>
        <w:rPr>
          <w:rFonts w:ascii="Lucida Bright" w:hAnsi="Lucida Bright"/>
        </w:rPr>
        <w:t>V</w:t>
      </w:r>
      <w:r w:rsidRPr="004F6805">
        <w:rPr>
          <w:rFonts w:ascii="Calibri" w:hAnsi="Calibri"/>
        </w:rPr>
        <w:t xml:space="preserve"> </w:t>
      </w:r>
      <w:r>
        <w:rPr>
          <w:color w:val="000000"/>
        </w:rPr>
        <w:t>изложить в следующей редакции</w:t>
      </w:r>
      <w:r w:rsidR="00445F4A">
        <w:rPr>
          <w:color w:val="000000"/>
        </w:rPr>
        <w:t>:</w:t>
      </w:r>
    </w:p>
    <w:p w:rsidR="00445F4A" w:rsidRDefault="00445F4A" w:rsidP="00445F4A">
      <w:pPr>
        <w:autoSpaceDE w:val="0"/>
        <w:autoSpaceDN w:val="0"/>
        <w:adjustRightInd w:val="0"/>
        <w:jc w:val="both"/>
      </w:pPr>
      <w:r>
        <w:tab/>
        <w:t>«дает при наличии согласия родителей или иных законных представителей несовершеннолетнего обучающегося и органа местного самоуправления, осуществляющего управление в сфере образования, согласие на оставление несовершеннолетним, достигшим возраста 15 лет, общеобразовательной организации до получения основного общего образования. Муниципальная комиссия принимает совместно с родителями (законными представителями) несовершеннолетнего, достигшего возраста 15 лет и оставившего общеобразовательную организацию до получения основного общего образования, и органом местного самоуправления, осуществляющим управление в сфере образования, не позднее чем в месячный срок меры по продолжению освоения таким несовершеннолетним образовательной программы основного общего образования в иной форме обучения, прохождению несовершеннолетним профессионального обучения по программам профессиональной подготовки по профессиям рабочих, должностям служащих, с его согласия по трудоустройству;».</w:t>
      </w:r>
    </w:p>
    <w:p w:rsidR="00445F4A" w:rsidRDefault="00303207" w:rsidP="007474FF">
      <w:pPr>
        <w:numPr>
          <w:ilvl w:val="1"/>
          <w:numId w:val="5"/>
        </w:numPr>
        <w:autoSpaceDE w:val="0"/>
        <w:autoSpaceDN w:val="0"/>
        <w:adjustRightInd w:val="0"/>
        <w:jc w:val="both"/>
      </w:pPr>
      <w:r>
        <w:t xml:space="preserve">Абзац 26 пункта 20 раздела </w:t>
      </w:r>
      <w:r>
        <w:rPr>
          <w:rFonts w:ascii="Lucida Bright" w:hAnsi="Lucida Bright"/>
        </w:rPr>
        <w:t>V</w:t>
      </w:r>
      <w:r w:rsidRPr="004F6805">
        <w:rPr>
          <w:rFonts w:ascii="Calibri" w:hAnsi="Calibri"/>
        </w:rPr>
        <w:t xml:space="preserve"> </w:t>
      </w:r>
      <w:r>
        <w:rPr>
          <w:color w:val="000000"/>
        </w:rPr>
        <w:t>изложить в следующей редакции:</w:t>
      </w:r>
    </w:p>
    <w:p w:rsidR="00E05213" w:rsidRPr="00074CEF" w:rsidRDefault="007474FF" w:rsidP="006A1C45">
      <w:pPr>
        <w:ind w:firstLine="709"/>
        <w:jc w:val="both"/>
      </w:pPr>
      <w:r>
        <w:t>«</w:t>
      </w:r>
      <w:r w:rsidR="00303207">
        <w:t xml:space="preserve">обеспечивает оказание помощи в бытовом устройстве несовершеннолетних, освобожденных из учреждений уголовно-исполнительной системы, следственных изоляторов органов федеральной службы безопасности либо вернувшихся из специальных учебно-воспитательных учреждений, а также состоящих на учете в уголовно-исполнительных инспекциях, содействие в определении форм устройства других несовершеннолетних, нуждающихся в помощи государства, оказание помощи по трудоустройству несовершеннолетних </w:t>
      </w:r>
      <w:r w:rsidR="00664E79">
        <w:br/>
      </w:r>
      <w:r w:rsidR="00303207">
        <w:t>(с их согласия)</w:t>
      </w:r>
      <w:r w:rsidR="00E05213" w:rsidRPr="00074CEF">
        <w:t>;</w:t>
      </w:r>
      <w:r w:rsidR="00303207">
        <w:t>».</w:t>
      </w:r>
    </w:p>
    <w:p w:rsidR="00BC7F77" w:rsidRPr="00690A1F" w:rsidRDefault="00BC7F77" w:rsidP="006A1C45">
      <w:pPr>
        <w:ind w:firstLine="709"/>
        <w:jc w:val="both"/>
      </w:pPr>
      <w:r>
        <w:t>3</w:t>
      </w:r>
      <w:r w:rsidRPr="00690A1F">
        <w:t>. Настоящее постановление вступает в силу после официального опубликования (обнародования).</w:t>
      </w:r>
    </w:p>
    <w:p w:rsidR="00BC7F77" w:rsidRDefault="00BC7F77" w:rsidP="006A1C45">
      <w:pPr>
        <w:jc w:val="both"/>
      </w:pPr>
    </w:p>
    <w:p w:rsidR="00BC7F77" w:rsidRPr="00690A1F" w:rsidRDefault="00BC7F77" w:rsidP="006A1C45">
      <w:pPr>
        <w:jc w:val="both"/>
      </w:pPr>
    </w:p>
    <w:p w:rsidR="00BB68BE" w:rsidRPr="005D6BD6" w:rsidRDefault="00BC7F77" w:rsidP="006A1C45">
      <w:pPr>
        <w:jc w:val="both"/>
      </w:pPr>
      <w:r w:rsidRPr="00690A1F">
        <w:t>Глава Ханты-Мансийского района                                               К.Р.Минулин</w:t>
      </w:r>
    </w:p>
    <w:sectPr w:rsidR="00BB68BE" w:rsidRPr="005D6BD6" w:rsidSect="005F082F">
      <w:headerReference w:type="default" r:id="rId9"/>
      <w:headerReference w:type="first" r:id="rId10"/>
      <w:pgSz w:w="11907" w:h="16840" w:code="9"/>
      <w:pgMar w:top="1418" w:right="1276" w:bottom="1134" w:left="1559" w:header="567" w:footer="340" w:gutter="0"/>
      <w:paperSrc w:first="7"/>
      <w:cols w:space="708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72D1" w:rsidRDefault="008F72D1" w:rsidP="00DB4CC8">
      <w:r>
        <w:separator/>
      </w:r>
    </w:p>
  </w:endnote>
  <w:endnote w:type="continuationSeparator" w:id="0">
    <w:p w:rsidR="008F72D1" w:rsidRDefault="008F72D1" w:rsidP="00DB4C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72D1" w:rsidRDefault="008F72D1" w:rsidP="00DB4CC8">
      <w:r>
        <w:separator/>
      </w:r>
    </w:p>
  </w:footnote>
  <w:footnote w:type="continuationSeparator" w:id="0">
    <w:p w:rsidR="008F72D1" w:rsidRDefault="008F72D1" w:rsidP="00DB4C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2B74" w:rsidRDefault="00E72B74" w:rsidP="00BB68BE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873B1D" w:rsidRPr="00873B1D">
      <w:rPr>
        <w:noProof/>
        <w:lang w:val="ru-RU"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74FF" w:rsidRPr="007474FF" w:rsidRDefault="007474FF" w:rsidP="007474FF">
    <w:pPr>
      <w:pStyle w:val="a9"/>
      <w:jc w:val="right"/>
      <w:rPr>
        <w:lang w:val="ru-RU"/>
      </w:rPr>
    </w:pPr>
    <w:r>
      <w:rPr>
        <w:lang w:val="ru-RU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57103"/>
    <w:multiLevelType w:val="multilevel"/>
    <w:tmpl w:val="94B8D7B6"/>
    <w:lvl w:ilvl="0">
      <w:start w:val="2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15174360"/>
    <w:multiLevelType w:val="hybridMultilevel"/>
    <w:tmpl w:val="EB4E9B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8E2D87"/>
    <w:multiLevelType w:val="hybridMultilevel"/>
    <w:tmpl w:val="5FD03D7A"/>
    <w:lvl w:ilvl="0" w:tplc="F640857C">
      <w:start w:val="1"/>
      <w:numFmt w:val="decimal"/>
      <w:suff w:val="space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1F41575"/>
    <w:multiLevelType w:val="multilevel"/>
    <w:tmpl w:val="163E8B0A"/>
    <w:lvl w:ilvl="0">
      <w:start w:val="1"/>
      <w:numFmt w:val="decimal"/>
      <w:suff w:val="space"/>
      <w:lvlText w:val="%1."/>
      <w:lvlJc w:val="left"/>
      <w:pPr>
        <w:ind w:left="1129" w:hanging="42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7AEE60F9"/>
    <w:multiLevelType w:val="hybridMultilevel"/>
    <w:tmpl w:val="FBB0573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4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F684E"/>
    <w:rsid w:val="00001DBE"/>
    <w:rsid w:val="00013740"/>
    <w:rsid w:val="00017362"/>
    <w:rsid w:val="00017F87"/>
    <w:rsid w:val="000202DA"/>
    <w:rsid w:val="000318A1"/>
    <w:rsid w:val="00042C4B"/>
    <w:rsid w:val="00043721"/>
    <w:rsid w:val="00044FE9"/>
    <w:rsid w:val="00054E59"/>
    <w:rsid w:val="00061CD5"/>
    <w:rsid w:val="00065488"/>
    <w:rsid w:val="00074CEF"/>
    <w:rsid w:val="000904A8"/>
    <w:rsid w:val="0009178B"/>
    <w:rsid w:val="000A19C1"/>
    <w:rsid w:val="000A2F59"/>
    <w:rsid w:val="000B05F3"/>
    <w:rsid w:val="000B28D2"/>
    <w:rsid w:val="000C01C3"/>
    <w:rsid w:val="000C0D1A"/>
    <w:rsid w:val="000C0EDF"/>
    <w:rsid w:val="000C2795"/>
    <w:rsid w:val="000C340B"/>
    <w:rsid w:val="000C670F"/>
    <w:rsid w:val="000C7F57"/>
    <w:rsid w:val="000D1C37"/>
    <w:rsid w:val="000D5CE4"/>
    <w:rsid w:val="000E4057"/>
    <w:rsid w:val="000F0DF4"/>
    <w:rsid w:val="000F30D0"/>
    <w:rsid w:val="000F7A74"/>
    <w:rsid w:val="0010121A"/>
    <w:rsid w:val="00104806"/>
    <w:rsid w:val="00104D35"/>
    <w:rsid w:val="001112B7"/>
    <w:rsid w:val="00116000"/>
    <w:rsid w:val="001237B2"/>
    <w:rsid w:val="00127C12"/>
    <w:rsid w:val="001520BC"/>
    <w:rsid w:val="00154592"/>
    <w:rsid w:val="001602F0"/>
    <w:rsid w:val="00160E16"/>
    <w:rsid w:val="0016244A"/>
    <w:rsid w:val="0016354B"/>
    <w:rsid w:val="00167F39"/>
    <w:rsid w:val="0017198B"/>
    <w:rsid w:val="00181063"/>
    <w:rsid w:val="00185FA5"/>
    <w:rsid w:val="00187D17"/>
    <w:rsid w:val="001925C7"/>
    <w:rsid w:val="001A7379"/>
    <w:rsid w:val="001A7EBA"/>
    <w:rsid w:val="001B2DEF"/>
    <w:rsid w:val="001B387B"/>
    <w:rsid w:val="001B49CA"/>
    <w:rsid w:val="001C6CBB"/>
    <w:rsid w:val="001E1B40"/>
    <w:rsid w:val="001E28E1"/>
    <w:rsid w:val="001E48CE"/>
    <w:rsid w:val="001E4F1A"/>
    <w:rsid w:val="001E5674"/>
    <w:rsid w:val="001E724B"/>
    <w:rsid w:val="001F0756"/>
    <w:rsid w:val="001F360C"/>
    <w:rsid w:val="00206B49"/>
    <w:rsid w:val="00207B61"/>
    <w:rsid w:val="002153B8"/>
    <w:rsid w:val="00217EB9"/>
    <w:rsid w:val="00226F21"/>
    <w:rsid w:val="00227E62"/>
    <w:rsid w:val="002337F8"/>
    <w:rsid w:val="00234621"/>
    <w:rsid w:val="00244EB7"/>
    <w:rsid w:val="002462F9"/>
    <w:rsid w:val="0025048F"/>
    <w:rsid w:val="00253280"/>
    <w:rsid w:val="002663BB"/>
    <w:rsid w:val="00274FEC"/>
    <w:rsid w:val="00294D22"/>
    <w:rsid w:val="00294FDC"/>
    <w:rsid w:val="00296F5D"/>
    <w:rsid w:val="002A43C8"/>
    <w:rsid w:val="002A5EC4"/>
    <w:rsid w:val="002B10C7"/>
    <w:rsid w:val="002D7742"/>
    <w:rsid w:val="002D77B4"/>
    <w:rsid w:val="002E2DC9"/>
    <w:rsid w:val="002F2F57"/>
    <w:rsid w:val="002F7B12"/>
    <w:rsid w:val="00301396"/>
    <w:rsid w:val="00303207"/>
    <w:rsid w:val="00310448"/>
    <w:rsid w:val="003104CF"/>
    <w:rsid w:val="00315110"/>
    <w:rsid w:val="00327E32"/>
    <w:rsid w:val="00330268"/>
    <w:rsid w:val="00330EC3"/>
    <w:rsid w:val="00336EE0"/>
    <w:rsid w:val="00350C6F"/>
    <w:rsid w:val="003511DE"/>
    <w:rsid w:val="00351AF1"/>
    <w:rsid w:val="00355C67"/>
    <w:rsid w:val="0035613E"/>
    <w:rsid w:val="00360697"/>
    <w:rsid w:val="003606C6"/>
    <w:rsid w:val="00381948"/>
    <w:rsid w:val="00382899"/>
    <w:rsid w:val="00392784"/>
    <w:rsid w:val="00392DA2"/>
    <w:rsid w:val="00393528"/>
    <w:rsid w:val="00395F82"/>
    <w:rsid w:val="0039779E"/>
    <w:rsid w:val="003A20BE"/>
    <w:rsid w:val="003B3569"/>
    <w:rsid w:val="003B75AA"/>
    <w:rsid w:val="003C546A"/>
    <w:rsid w:val="003D60A1"/>
    <w:rsid w:val="003E38D0"/>
    <w:rsid w:val="003F1BA9"/>
    <w:rsid w:val="003F7B92"/>
    <w:rsid w:val="00402C2E"/>
    <w:rsid w:val="00404E62"/>
    <w:rsid w:val="004177FD"/>
    <w:rsid w:val="00424D47"/>
    <w:rsid w:val="004353D5"/>
    <w:rsid w:val="004424B0"/>
    <w:rsid w:val="00442D73"/>
    <w:rsid w:val="00445F4A"/>
    <w:rsid w:val="00447730"/>
    <w:rsid w:val="004517A1"/>
    <w:rsid w:val="00456166"/>
    <w:rsid w:val="0046302B"/>
    <w:rsid w:val="0046341A"/>
    <w:rsid w:val="00464A14"/>
    <w:rsid w:val="004664F4"/>
    <w:rsid w:val="0048578B"/>
    <w:rsid w:val="00491A89"/>
    <w:rsid w:val="00492AFE"/>
    <w:rsid w:val="00494BE9"/>
    <w:rsid w:val="00496015"/>
    <w:rsid w:val="004A1080"/>
    <w:rsid w:val="004A356B"/>
    <w:rsid w:val="004A4663"/>
    <w:rsid w:val="004C32A7"/>
    <w:rsid w:val="004C7AE2"/>
    <w:rsid w:val="004D4B1D"/>
    <w:rsid w:val="004E1DED"/>
    <w:rsid w:val="004E6B82"/>
    <w:rsid w:val="004F1725"/>
    <w:rsid w:val="004F3AE8"/>
    <w:rsid w:val="004F6805"/>
    <w:rsid w:val="005027D2"/>
    <w:rsid w:val="00517B08"/>
    <w:rsid w:val="00520B03"/>
    <w:rsid w:val="00520CFD"/>
    <w:rsid w:val="0052158D"/>
    <w:rsid w:val="00523FF2"/>
    <w:rsid w:val="005240B8"/>
    <w:rsid w:val="005245DA"/>
    <w:rsid w:val="00537182"/>
    <w:rsid w:val="00553030"/>
    <w:rsid w:val="00553694"/>
    <w:rsid w:val="005607F0"/>
    <w:rsid w:val="00572721"/>
    <w:rsid w:val="005746FD"/>
    <w:rsid w:val="0058220E"/>
    <w:rsid w:val="005827AE"/>
    <w:rsid w:val="005847E1"/>
    <w:rsid w:val="00590CD8"/>
    <w:rsid w:val="005912AF"/>
    <w:rsid w:val="0059362C"/>
    <w:rsid w:val="005A0E73"/>
    <w:rsid w:val="005A30D6"/>
    <w:rsid w:val="005A373A"/>
    <w:rsid w:val="005B0217"/>
    <w:rsid w:val="005B4B85"/>
    <w:rsid w:val="005B7036"/>
    <w:rsid w:val="005C1148"/>
    <w:rsid w:val="005C1A1D"/>
    <w:rsid w:val="005C52FD"/>
    <w:rsid w:val="005D06A2"/>
    <w:rsid w:val="005D37AF"/>
    <w:rsid w:val="005F082F"/>
    <w:rsid w:val="005F7F43"/>
    <w:rsid w:val="0061383A"/>
    <w:rsid w:val="00630514"/>
    <w:rsid w:val="00632110"/>
    <w:rsid w:val="006337FB"/>
    <w:rsid w:val="00651F9E"/>
    <w:rsid w:val="00664E79"/>
    <w:rsid w:val="006769D5"/>
    <w:rsid w:val="00682385"/>
    <w:rsid w:val="00684450"/>
    <w:rsid w:val="00685725"/>
    <w:rsid w:val="00690A1F"/>
    <w:rsid w:val="00697072"/>
    <w:rsid w:val="006A1C45"/>
    <w:rsid w:val="006A41E6"/>
    <w:rsid w:val="006A6F59"/>
    <w:rsid w:val="006B270B"/>
    <w:rsid w:val="006B7572"/>
    <w:rsid w:val="006C58D2"/>
    <w:rsid w:val="006C6F0C"/>
    <w:rsid w:val="006E1C93"/>
    <w:rsid w:val="006E4646"/>
    <w:rsid w:val="006E7801"/>
    <w:rsid w:val="006F0245"/>
    <w:rsid w:val="006F11E3"/>
    <w:rsid w:val="006F3FB9"/>
    <w:rsid w:val="006F4C54"/>
    <w:rsid w:val="006F6CB7"/>
    <w:rsid w:val="00701F22"/>
    <w:rsid w:val="00714852"/>
    <w:rsid w:val="00723901"/>
    <w:rsid w:val="007239B5"/>
    <w:rsid w:val="007249FF"/>
    <w:rsid w:val="00726BA3"/>
    <w:rsid w:val="00726DEF"/>
    <w:rsid w:val="00731F6F"/>
    <w:rsid w:val="00734187"/>
    <w:rsid w:val="00737081"/>
    <w:rsid w:val="00737187"/>
    <w:rsid w:val="007474FF"/>
    <w:rsid w:val="007520DB"/>
    <w:rsid w:val="00755CAC"/>
    <w:rsid w:val="00761BB3"/>
    <w:rsid w:val="00763080"/>
    <w:rsid w:val="00763F94"/>
    <w:rsid w:val="00764AC9"/>
    <w:rsid w:val="007713B7"/>
    <w:rsid w:val="007835FC"/>
    <w:rsid w:val="00783FF6"/>
    <w:rsid w:val="007851AD"/>
    <w:rsid w:val="00785B63"/>
    <w:rsid w:val="0079665D"/>
    <w:rsid w:val="00796DEF"/>
    <w:rsid w:val="007B70C3"/>
    <w:rsid w:val="007C0DE3"/>
    <w:rsid w:val="007C3083"/>
    <w:rsid w:val="007C4FB6"/>
    <w:rsid w:val="007C53FF"/>
    <w:rsid w:val="007D0176"/>
    <w:rsid w:val="007D716C"/>
    <w:rsid w:val="007E3971"/>
    <w:rsid w:val="007E76F1"/>
    <w:rsid w:val="007F2E51"/>
    <w:rsid w:val="00800F29"/>
    <w:rsid w:val="00804AE3"/>
    <w:rsid w:val="0080752A"/>
    <w:rsid w:val="00811146"/>
    <w:rsid w:val="00812E53"/>
    <w:rsid w:val="008162EF"/>
    <w:rsid w:val="00823BBC"/>
    <w:rsid w:val="008339BA"/>
    <w:rsid w:val="0084094E"/>
    <w:rsid w:val="008423BB"/>
    <w:rsid w:val="00844816"/>
    <w:rsid w:val="008631B3"/>
    <w:rsid w:val="008645A5"/>
    <w:rsid w:val="00867910"/>
    <w:rsid w:val="0087361F"/>
    <w:rsid w:val="00873B1D"/>
    <w:rsid w:val="00885AB7"/>
    <w:rsid w:val="008A08DE"/>
    <w:rsid w:val="008A2B2F"/>
    <w:rsid w:val="008A4829"/>
    <w:rsid w:val="008B2177"/>
    <w:rsid w:val="008B63D8"/>
    <w:rsid w:val="008C1ED8"/>
    <w:rsid w:val="008D7FAA"/>
    <w:rsid w:val="008E0111"/>
    <w:rsid w:val="008F5F80"/>
    <w:rsid w:val="008F72D1"/>
    <w:rsid w:val="00900FE0"/>
    <w:rsid w:val="00907DD8"/>
    <w:rsid w:val="00914C2C"/>
    <w:rsid w:val="00914E86"/>
    <w:rsid w:val="0091653C"/>
    <w:rsid w:val="00921C0A"/>
    <w:rsid w:val="00922337"/>
    <w:rsid w:val="00923B3A"/>
    <w:rsid w:val="00926C2F"/>
    <w:rsid w:val="00932F08"/>
    <w:rsid w:val="0093357B"/>
    <w:rsid w:val="00934526"/>
    <w:rsid w:val="00941BC7"/>
    <w:rsid w:val="00946183"/>
    <w:rsid w:val="009506DE"/>
    <w:rsid w:val="00951508"/>
    <w:rsid w:val="009527D1"/>
    <w:rsid w:val="00955A7C"/>
    <w:rsid w:val="009574BD"/>
    <w:rsid w:val="0098065C"/>
    <w:rsid w:val="0098167C"/>
    <w:rsid w:val="0098556E"/>
    <w:rsid w:val="009864AD"/>
    <w:rsid w:val="00986C4D"/>
    <w:rsid w:val="00992ADC"/>
    <w:rsid w:val="00996CDA"/>
    <w:rsid w:val="009A15EB"/>
    <w:rsid w:val="009A40F4"/>
    <w:rsid w:val="009B0E8E"/>
    <w:rsid w:val="009B1BBB"/>
    <w:rsid w:val="009B5121"/>
    <w:rsid w:val="009B572B"/>
    <w:rsid w:val="009C08F3"/>
    <w:rsid w:val="009C0F3F"/>
    <w:rsid w:val="009C45E3"/>
    <w:rsid w:val="009C52EA"/>
    <w:rsid w:val="009D0C26"/>
    <w:rsid w:val="009D127D"/>
    <w:rsid w:val="009F0029"/>
    <w:rsid w:val="009F357F"/>
    <w:rsid w:val="009F3D1A"/>
    <w:rsid w:val="00A0622D"/>
    <w:rsid w:val="00A101AE"/>
    <w:rsid w:val="00A13B37"/>
    <w:rsid w:val="00A24212"/>
    <w:rsid w:val="00A362D3"/>
    <w:rsid w:val="00A4042D"/>
    <w:rsid w:val="00A409AD"/>
    <w:rsid w:val="00A45536"/>
    <w:rsid w:val="00A46C5E"/>
    <w:rsid w:val="00A52BD6"/>
    <w:rsid w:val="00A604ED"/>
    <w:rsid w:val="00A62F8A"/>
    <w:rsid w:val="00A70068"/>
    <w:rsid w:val="00A75431"/>
    <w:rsid w:val="00A77F25"/>
    <w:rsid w:val="00A93DFC"/>
    <w:rsid w:val="00A9463C"/>
    <w:rsid w:val="00A96892"/>
    <w:rsid w:val="00A9698D"/>
    <w:rsid w:val="00A976FB"/>
    <w:rsid w:val="00AA4D46"/>
    <w:rsid w:val="00AA64F0"/>
    <w:rsid w:val="00AB0945"/>
    <w:rsid w:val="00AD4277"/>
    <w:rsid w:val="00AD5513"/>
    <w:rsid w:val="00AF2FD6"/>
    <w:rsid w:val="00AF3D1C"/>
    <w:rsid w:val="00B07D5A"/>
    <w:rsid w:val="00B11E11"/>
    <w:rsid w:val="00B1330F"/>
    <w:rsid w:val="00B16A53"/>
    <w:rsid w:val="00B2257C"/>
    <w:rsid w:val="00B35F48"/>
    <w:rsid w:val="00B46986"/>
    <w:rsid w:val="00B54186"/>
    <w:rsid w:val="00B54996"/>
    <w:rsid w:val="00B54DBA"/>
    <w:rsid w:val="00B570C7"/>
    <w:rsid w:val="00B64F06"/>
    <w:rsid w:val="00B7134C"/>
    <w:rsid w:val="00B72480"/>
    <w:rsid w:val="00B75459"/>
    <w:rsid w:val="00B75E91"/>
    <w:rsid w:val="00B77443"/>
    <w:rsid w:val="00B8317E"/>
    <w:rsid w:val="00B8435F"/>
    <w:rsid w:val="00B87BAB"/>
    <w:rsid w:val="00BB239F"/>
    <w:rsid w:val="00BB68BE"/>
    <w:rsid w:val="00BC0E98"/>
    <w:rsid w:val="00BC7694"/>
    <w:rsid w:val="00BC7F77"/>
    <w:rsid w:val="00BD06CE"/>
    <w:rsid w:val="00BD0C8D"/>
    <w:rsid w:val="00BE2D4E"/>
    <w:rsid w:val="00BE4BEC"/>
    <w:rsid w:val="00C038F0"/>
    <w:rsid w:val="00C066A6"/>
    <w:rsid w:val="00C13A37"/>
    <w:rsid w:val="00C1752F"/>
    <w:rsid w:val="00C20588"/>
    <w:rsid w:val="00C2503F"/>
    <w:rsid w:val="00C423EB"/>
    <w:rsid w:val="00C4434B"/>
    <w:rsid w:val="00C63905"/>
    <w:rsid w:val="00C63D77"/>
    <w:rsid w:val="00C6760D"/>
    <w:rsid w:val="00C76197"/>
    <w:rsid w:val="00C855B2"/>
    <w:rsid w:val="00C93087"/>
    <w:rsid w:val="00C961F7"/>
    <w:rsid w:val="00CA05DC"/>
    <w:rsid w:val="00CA4FEE"/>
    <w:rsid w:val="00CA57BD"/>
    <w:rsid w:val="00CB02B6"/>
    <w:rsid w:val="00CB1A5C"/>
    <w:rsid w:val="00CB42E3"/>
    <w:rsid w:val="00CB79BE"/>
    <w:rsid w:val="00CC2578"/>
    <w:rsid w:val="00CC323F"/>
    <w:rsid w:val="00CC7D7D"/>
    <w:rsid w:val="00CD11A0"/>
    <w:rsid w:val="00CD3964"/>
    <w:rsid w:val="00CD6330"/>
    <w:rsid w:val="00CE33AD"/>
    <w:rsid w:val="00CE45A9"/>
    <w:rsid w:val="00D00C21"/>
    <w:rsid w:val="00D05A6D"/>
    <w:rsid w:val="00D11888"/>
    <w:rsid w:val="00D11994"/>
    <w:rsid w:val="00D15B4A"/>
    <w:rsid w:val="00D20F1F"/>
    <w:rsid w:val="00D236BF"/>
    <w:rsid w:val="00D26B19"/>
    <w:rsid w:val="00D452CE"/>
    <w:rsid w:val="00D505C1"/>
    <w:rsid w:val="00D52591"/>
    <w:rsid w:val="00D534D3"/>
    <w:rsid w:val="00D55741"/>
    <w:rsid w:val="00D5608D"/>
    <w:rsid w:val="00D602AB"/>
    <w:rsid w:val="00D61F6C"/>
    <w:rsid w:val="00D62444"/>
    <w:rsid w:val="00D62BC7"/>
    <w:rsid w:val="00D64C01"/>
    <w:rsid w:val="00D73BE7"/>
    <w:rsid w:val="00D77127"/>
    <w:rsid w:val="00D83528"/>
    <w:rsid w:val="00D84F6C"/>
    <w:rsid w:val="00D8653E"/>
    <w:rsid w:val="00D95026"/>
    <w:rsid w:val="00DA2AFA"/>
    <w:rsid w:val="00DB1A39"/>
    <w:rsid w:val="00DB4CC8"/>
    <w:rsid w:val="00DB559F"/>
    <w:rsid w:val="00DB6984"/>
    <w:rsid w:val="00DC26A9"/>
    <w:rsid w:val="00DC377C"/>
    <w:rsid w:val="00DD633D"/>
    <w:rsid w:val="00DD7584"/>
    <w:rsid w:val="00DE36D1"/>
    <w:rsid w:val="00DE5226"/>
    <w:rsid w:val="00DE7BCD"/>
    <w:rsid w:val="00DF4B4F"/>
    <w:rsid w:val="00DF684E"/>
    <w:rsid w:val="00DF7F51"/>
    <w:rsid w:val="00DF7FFA"/>
    <w:rsid w:val="00E009D3"/>
    <w:rsid w:val="00E0123D"/>
    <w:rsid w:val="00E05213"/>
    <w:rsid w:val="00E12F9F"/>
    <w:rsid w:val="00E20D2D"/>
    <w:rsid w:val="00E255CC"/>
    <w:rsid w:val="00E31C95"/>
    <w:rsid w:val="00E37A73"/>
    <w:rsid w:val="00E41701"/>
    <w:rsid w:val="00E46B12"/>
    <w:rsid w:val="00E47116"/>
    <w:rsid w:val="00E57967"/>
    <w:rsid w:val="00E71783"/>
    <w:rsid w:val="00E72B74"/>
    <w:rsid w:val="00E74763"/>
    <w:rsid w:val="00E75B56"/>
    <w:rsid w:val="00E77743"/>
    <w:rsid w:val="00E81766"/>
    <w:rsid w:val="00E955CA"/>
    <w:rsid w:val="00EA77F0"/>
    <w:rsid w:val="00EB0885"/>
    <w:rsid w:val="00EC0CDC"/>
    <w:rsid w:val="00EC1C3F"/>
    <w:rsid w:val="00EC6C6A"/>
    <w:rsid w:val="00ED04F3"/>
    <w:rsid w:val="00EE05EC"/>
    <w:rsid w:val="00EF2D12"/>
    <w:rsid w:val="00EF4950"/>
    <w:rsid w:val="00EF52D2"/>
    <w:rsid w:val="00EF5C03"/>
    <w:rsid w:val="00F0312F"/>
    <w:rsid w:val="00F07E74"/>
    <w:rsid w:val="00F119E6"/>
    <w:rsid w:val="00F11E44"/>
    <w:rsid w:val="00F21D60"/>
    <w:rsid w:val="00F3118E"/>
    <w:rsid w:val="00F31D00"/>
    <w:rsid w:val="00F36684"/>
    <w:rsid w:val="00F45CA2"/>
    <w:rsid w:val="00F50D91"/>
    <w:rsid w:val="00F51C08"/>
    <w:rsid w:val="00F6201E"/>
    <w:rsid w:val="00F7265D"/>
    <w:rsid w:val="00F72BBC"/>
    <w:rsid w:val="00F82759"/>
    <w:rsid w:val="00F909D1"/>
    <w:rsid w:val="00F92A84"/>
    <w:rsid w:val="00F94B62"/>
    <w:rsid w:val="00F961AB"/>
    <w:rsid w:val="00F97833"/>
    <w:rsid w:val="00FA0C98"/>
    <w:rsid w:val="00FA2319"/>
    <w:rsid w:val="00FA4258"/>
    <w:rsid w:val="00FA7E25"/>
    <w:rsid w:val="00FC3579"/>
    <w:rsid w:val="00FC57DD"/>
    <w:rsid w:val="00FC6DB2"/>
    <w:rsid w:val="00FE164C"/>
    <w:rsid w:val="00FE26DD"/>
    <w:rsid w:val="00FE65B9"/>
    <w:rsid w:val="00FF0ACF"/>
    <w:rsid w:val="00FF31FA"/>
    <w:rsid w:val="00FF6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2A628063-2E7F-46FC-AD2A-21DF0B22E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8"/>
      <w:szCs w:val="28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  <w:szCs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Pr>
      <w:sz w:val="24"/>
    </w:rPr>
  </w:style>
  <w:style w:type="paragraph" w:styleId="a4">
    <w:name w:val="Название"/>
    <w:basedOn w:val="a"/>
    <w:link w:val="a5"/>
    <w:qFormat/>
    <w:pPr>
      <w:jc w:val="center"/>
    </w:pPr>
    <w:rPr>
      <w:b/>
      <w:bCs/>
      <w:sz w:val="24"/>
      <w:lang w:val="x-none" w:eastAsia="x-none"/>
    </w:rPr>
  </w:style>
  <w:style w:type="paragraph" w:styleId="a6">
    <w:name w:val="Balloon Text"/>
    <w:basedOn w:val="a"/>
    <w:link w:val="a7"/>
    <w:rsid w:val="00BE2D4E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BE2D4E"/>
    <w:rPr>
      <w:rFonts w:ascii="Tahoma" w:hAnsi="Tahoma" w:cs="Tahoma"/>
      <w:sz w:val="16"/>
      <w:szCs w:val="16"/>
    </w:rPr>
  </w:style>
  <w:style w:type="character" w:customStyle="1" w:styleId="a5">
    <w:name w:val="Название Знак"/>
    <w:link w:val="a4"/>
    <w:rsid w:val="001112B7"/>
    <w:rPr>
      <w:b/>
      <w:bCs/>
      <w:sz w:val="24"/>
      <w:szCs w:val="28"/>
    </w:rPr>
  </w:style>
  <w:style w:type="paragraph" w:styleId="a8">
    <w:name w:val="List Paragraph"/>
    <w:basedOn w:val="a"/>
    <w:uiPriority w:val="34"/>
    <w:qFormat/>
    <w:rsid w:val="00CA05DC"/>
    <w:pPr>
      <w:ind w:left="708"/>
    </w:pPr>
  </w:style>
  <w:style w:type="paragraph" w:styleId="a9">
    <w:name w:val="header"/>
    <w:basedOn w:val="a"/>
    <w:link w:val="aa"/>
    <w:uiPriority w:val="99"/>
    <w:rsid w:val="00DB4CC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Верхний колонтитул Знак"/>
    <w:link w:val="a9"/>
    <w:uiPriority w:val="99"/>
    <w:rsid w:val="00DB4CC8"/>
    <w:rPr>
      <w:sz w:val="28"/>
      <w:szCs w:val="28"/>
    </w:rPr>
  </w:style>
  <w:style w:type="paragraph" w:styleId="ab">
    <w:name w:val="footer"/>
    <w:basedOn w:val="a"/>
    <w:link w:val="ac"/>
    <w:rsid w:val="00DB4CC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Нижний колонтитул Знак"/>
    <w:link w:val="ab"/>
    <w:rsid w:val="00DB4CC8"/>
    <w:rPr>
      <w:sz w:val="28"/>
      <w:szCs w:val="28"/>
    </w:rPr>
  </w:style>
  <w:style w:type="paragraph" w:styleId="ad">
    <w:name w:val="No Spacing"/>
    <w:link w:val="ae"/>
    <w:uiPriority w:val="1"/>
    <w:qFormat/>
    <w:rsid w:val="003F7B92"/>
    <w:rPr>
      <w:sz w:val="28"/>
      <w:szCs w:val="28"/>
    </w:rPr>
  </w:style>
  <w:style w:type="character" w:customStyle="1" w:styleId="ae">
    <w:name w:val="Без интервала Знак"/>
    <w:link w:val="ad"/>
    <w:uiPriority w:val="1"/>
    <w:locked/>
    <w:rsid w:val="00E255CC"/>
    <w:rPr>
      <w:sz w:val="28"/>
      <w:szCs w:val="28"/>
      <w:lang w:bidi="ar-SA"/>
    </w:rPr>
  </w:style>
  <w:style w:type="character" w:styleId="af">
    <w:name w:val="Hyperlink"/>
    <w:rsid w:val="00351AF1"/>
    <w:rPr>
      <w:color w:val="0000FF"/>
      <w:u w:val="single"/>
    </w:rPr>
  </w:style>
  <w:style w:type="paragraph" w:customStyle="1" w:styleId="ConsPlusNormal">
    <w:name w:val="ConsPlusNormal"/>
    <w:rsid w:val="004E6B82"/>
    <w:pPr>
      <w:widowControl w:val="0"/>
      <w:autoSpaceDE w:val="0"/>
      <w:autoSpaceDN w:val="0"/>
    </w:pPr>
    <w:rPr>
      <w:sz w:val="28"/>
    </w:rPr>
  </w:style>
  <w:style w:type="table" w:styleId="af0">
    <w:name w:val="Table Grid"/>
    <w:basedOn w:val="a1"/>
    <w:rsid w:val="00D560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1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3D61A1-55B7-4688-8E5A-E5DA129C4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616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Председателю финансового комитета</vt:lpstr>
    </vt:vector>
  </TitlesOfParts>
  <Company>DGS</Company>
  <LinksUpToDate>false</LinksUpToDate>
  <CharactersWithSpaces>4125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Председателю финансового комитета</dc:title>
  <dc:subject/>
  <dc:creator>Rover</dc:creator>
  <cp:keywords/>
  <cp:lastModifiedBy>Шрейдер М.Н.</cp:lastModifiedBy>
  <cp:revision>2</cp:revision>
  <cp:lastPrinted>2020-07-21T11:32:00Z</cp:lastPrinted>
  <dcterms:created xsi:type="dcterms:W3CDTF">2026-07-13T11:44:00Z</dcterms:created>
  <dcterms:modified xsi:type="dcterms:W3CDTF">2026-07-13T11:44:00Z</dcterms:modified>
</cp:coreProperties>
</file>